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6F5F" w14:textId="77777777" w:rsidR="00CA74BA" w:rsidRPr="008B42C8" w:rsidRDefault="00CA74BA" w:rsidP="00AB3B77">
      <w:pPr>
        <w:rPr>
          <w:rFonts w:ascii="Times New Roman" w:hAnsi="Times New Roman" w:cs="Times New Roman"/>
          <w:b/>
          <w:u w:val="single"/>
        </w:rPr>
      </w:pPr>
    </w:p>
    <w:p w14:paraId="5B875DCF" w14:textId="77777777" w:rsidR="00CA74BA" w:rsidRDefault="00CA74BA" w:rsidP="00CA74BA">
      <w:pPr>
        <w:jc w:val="center"/>
        <w:rPr>
          <w:rFonts w:ascii="Times New Roman" w:hAnsi="Times New Roman" w:cs="Times New Roman"/>
          <w:b/>
        </w:rPr>
      </w:pPr>
      <w:r w:rsidRPr="008B42C8">
        <w:rPr>
          <w:rFonts w:ascii="Times New Roman" w:hAnsi="Times New Roman" w:cs="Times New Roman"/>
          <w:b/>
        </w:rPr>
        <w:t xml:space="preserve">Steps for Purchasing </w:t>
      </w:r>
      <w:r>
        <w:rPr>
          <w:rFonts w:ascii="Times New Roman" w:hAnsi="Times New Roman" w:cs="Times New Roman"/>
          <w:b/>
        </w:rPr>
        <w:t>Goods</w:t>
      </w:r>
      <w:r w:rsidRPr="008B42C8">
        <w:rPr>
          <w:rFonts w:ascii="Times New Roman" w:hAnsi="Times New Roman" w:cs="Times New Roman"/>
          <w:b/>
        </w:rPr>
        <w:t xml:space="preserve"> at Babson</w:t>
      </w:r>
    </w:p>
    <w:p w14:paraId="7326C748" w14:textId="3504070A" w:rsidR="003E240A" w:rsidRPr="00006E4C" w:rsidRDefault="00006E4C" w:rsidP="00FC7565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06E4C">
        <w:rPr>
          <w:rFonts w:ascii="Times New Roman" w:hAnsi="Times New Roman" w:cs="Times New Roman"/>
          <w:bCs/>
          <w:sz w:val="20"/>
          <w:szCs w:val="20"/>
        </w:rPr>
        <w:t>We define procuring goods as tangible items for purchase</w:t>
      </w:r>
      <w:r w:rsidR="006B694B">
        <w:rPr>
          <w:rFonts w:ascii="Times New Roman" w:hAnsi="Times New Roman" w:cs="Times New Roman"/>
          <w:bCs/>
          <w:sz w:val="20"/>
          <w:szCs w:val="20"/>
        </w:rPr>
        <w:t>. T</w:t>
      </w:r>
      <w:r w:rsidR="007F655C">
        <w:rPr>
          <w:rFonts w:ascii="Times New Roman" w:hAnsi="Times New Roman" w:cs="Times New Roman"/>
          <w:bCs/>
          <w:sz w:val="20"/>
          <w:szCs w:val="20"/>
        </w:rPr>
        <w:t>here are exceptions to this list</w:t>
      </w:r>
      <w:r w:rsidR="00AB3B77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31B80361" w14:textId="2D829999" w:rsidR="00CA74BA" w:rsidRDefault="00CA74BA" w:rsidP="00CA74B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Procuring Goods Process </w:t>
      </w:r>
    </w:p>
    <w:p w14:paraId="20C5D839" w14:textId="3904AF63" w:rsidR="00A96577" w:rsidRDefault="00006E4C" w:rsidP="00A965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06E4C">
        <w:rPr>
          <w:rFonts w:ascii="Times New Roman" w:hAnsi="Times New Roman" w:cs="Times New Roman"/>
          <w:sz w:val="20"/>
          <w:szCs w:val="20"/>
        </w:rPr>
        <w:t>When</w:t>
      </w:r>
      <w:r w:rsidR="00CA74BA" w:rsidRPr="00006E4C">
        <w:rPr>
          <w:rFonts w:ascii="Times New Roman" w:hAnsi="Times New Roman" w:cs="Times New Roman"/>
          <w:sz w:val="20"/>
          <w:szCs w:val="20"/>
        </w:rPr>
        <w:t xml:space="preserve"> </w:t>
      </w:r>
      <w:r w:rsidRPr="00006E4C">
        <w:rPr>
          <w:rFonts w:ascii="Times New Roman" w:hAnsi="Times New Roman" w:cs="Times New Roman"/>
          <w:sz w:val="20"/>
          <w:szCs w:val="20"/>
        </w:rPr>
        <w:t>p</w:t>
      </w:r>
      <w:r w:rsidR="00CA74BA" w:rsidRPr="00006E4C">
        <w:rPr>
          <w:rFonts w:ascii="Times New Roman" w:hAnsi="Times New Roman" w:cs="Times New Roman"/>
          <w:sz w:val="20"/>
          <w:szCs w:val="20"/>
        </w:rPr>
        <w:t xml:space="preserve">rocuring </w:t>
      </w:r>
      <w:r w:rsidRPr="00F76E39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="00CA74BA" w:rsidRPr="00F76E39">
        <w:rPr>
          <w:rFonts w:ascii="Times New Roman" w:hAnsi="Times New Roman" w:cs="Times New Roman"/>
          <w:b/>
          <w:bCs/>
          <w:sz w:val="20"/>
          <w:szCs w:val="20"/>
        </w:rPr>
        <w:t>oods under $10,000</w:t>
      </w:r>
      <w:r w:rsidRPr="00006E4C">
        <w:rPr>
          <w:rFonts w:ascii="Times New Roman" w:hAnsi="Times New Roman" w:cs="Times New Roman"/>
          <w:sz w:val="20"/>
          <w:szCs w:val="20"/>
        </w:rPr>
        <w:t xml:space="preserve"> at the College, </w:t>
      </w:r>
      <w:r w:rsidR="00CA74BA" w:rsidRPr="00006E4C">
        <w:rPr>
          <w:rFonts w:ascii="Times New Roman" w:hAnsi="Times New Roman" w:cs="Times New Roman"/>
          <w:sz w:val="20"/>
          <w:szCs w:val="20"/>
        </w:rPr>
        <w:t>a Babson PCard can be used for purchase.</w:t>
      </w:r>
      <w:r w:rsidR="003E240A" w:rsidRPr="00006E4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BB1B60" w14:textId="77777777" w:rsidR="00006E4C" w:rsidRPr="00006E4C" w:rsidRDefault="00006E4C" w:rsidP="00006E4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6F4291D" w14:textId="77777777" w:rsidR="00F76E39" w:rsidRDefault="00006E4C" w:rsidP="00CA74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When p</w:t>
      </w:r>
      <w:r w:rsidR="00CA74BA">
        <w:rPr>
          <w:rFonts w:ascii="Times New Roman" w:hAnsi="Times New Roman" w:cs="Times New Roman"/>
          <w:sz w:val="20"/>
          <w:szCs w:val="20"/>
        </w:rPr>
        <w:t xml:space="preserve">rocuring </w:t>
      </w:r>
      <w:r w:rsidRPr="00F76E39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="00CA74BA" w:rsidRPr="00F76E39">
        <w:rPr>
          <w:rFonts w:ascii="Times New Roman" w:hAnsi="Times New Roman" w:cs="Times New Roman"/>
          <w:b/>
          <w:bCs/>
          <w:sz w:val="20"/>
          <w:szCs w:val="20"/>
        </w:rPr>
        <w:t>oods over $10,000</w:t>
      </w:r>
      <w:r w:rsidR="00CA74BA">
        <w:rPr>
          <w:rFonts w:ascii="Times New Roman" w:hAnsi="Times New Roman" w:cs="Times New Roman"/>
          <w:sz w:val="20"/>
          <w:szCs w:val="20"/>
        </w:rPr>
        <w:t>,</w:t>
      </w:r>
      <w:r w:rsidR="00522487">
        <w:rPr>
          <w:rFonts w:ascii="Times New Roman" w:hAnsi="Times New Roman" w:cs="Times New Roman"/>
          <w:sz w:val="20"/>
          <w:szCs w:val="20"/>
        </w:rPr>
        <w:t xml:space="preserve"> submit a requisition in Workday for purchase.</w:t>
      </w:r>
      <w:r w:rsidR="00CA74B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DA04DE" w14:textId="77777777" w:rsidR="00F76E39" w:rsidRPr="00F76E39" w:rsidRDefault="00F76E39" w:rsidP="00F76E3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104BFC6" w14:textId="4DB86B2B" w:rsidR="00CA74BA" w:rsidRPr="00CA74BA" w:rsidRDefault="00522487" w:rsidP="00CA74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 want to make sure purchases are competitively bid, so please shop around, when permissible. Attach three (3) competitive</w:t>
      </w:r>
      <w:r w:rsidR="00CA74BA">
        <w:rPr>
          <w:rFonts w:ascii="Times New Roman" w:hAnsi="Times New Roman" w:cs="Times New Roman"/>
          <w:sz w:val="20"/>
          <w:szCs w:val="20"/>
        </w:rPr>
        <w:t xml:space="preserve"> quotes</w:t>
      </w:r>
      <w:r>
        <w:rPr>
          <w:rFonts w:ascii="Times New Roman" w:hAnsi="Times New Roman" w:cs="Times New Roman"/>
          <w:sz w:val="20"/>
          <w:szCs w:val="20"/>
        </w:rPr>
        <w:t xml:space="preserve"> from different suppliers</w:t>
      </w:r>
      <w:r w:rsidR="00CA74BA">
        <w:rPr>
          <w:rFonts w:ascii="Times New Roman" w:hAnsi="Times New Roman" w:cs="Times New Roman"/>
          <w:sz w:val="20"/>
          <w:szCs w:val="20"/>
        </w:rPr>
        <w:t xml:space="preserve"> or a </w:t>
      </w:r>
      <w:r>
        <w:rPr>
          <w:rFonts w:ascii="Times New Roman" w:hAnsi="Times New Roman" w:cs="Times New Roman"/>
          <w:sz w:val="20"/>
          <w:szCs w:val="20"/>
        </w:rPr>
        <w:t>no-</w:t>
      </w:r>
      <w:r w:rsidR="00CA74BA">
        <w:rPr>
          <w:rFonts w:ascii="Times New Roman" w:hAnsi="Times New Roman" w:cs="Times New Roman"/>
          <w:sz w:val="20"/>
          <w:szCs w:val="20"/>
        </w:rPr>
        <w:t>bid-exception form</w:t>
      </w:r>
      <w:r>
        <w:rPr>
          <w:rFonts w:ascii="Times New Roman" w:hAnsi="Times New Roman" w:cs="Times New Roman"/>
          <w:sz w:val="20"/>
          <w:szCs w:val="20"/>
        </w:rPr>
        <w:t xml:space="preserve"> as supporting documentation during your submission.</w:t>
      </w:r>
    </w:p>
    <w:p w14:paraId="0E3DEA32" w14:textId="77777777" w:rsidR="00CA74BA" w:rsidRPr="002866E5" w:rsidRDefault="00CA74BA" w:rsidP="00CA74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866E5">
        <w:rPr>
          <w:rFonts w:ascii="Times New Roman" w:hAnsi="Times New Roman" w:cs="Times New Roman"/>
          <w:b/>
          <w:bCs/>
          <w:sz w:val="20"/>
          <w:szCs w:val="20"/>
        </w:rPr>
        <w:t>Workday Submission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68C80F1" w14:textId="1E0431D1" w:rsidR="00432A0B" w:rsidRPr="00432A0B" w:rsidRDefault="00CA74BA" w:rsidP="00432A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432A0B">
        <w:rPr>
          <w:rFonts w:ascii="Times New Roman" w:hAnsi="Times New Roman" w:cs="Times New Roman"/>
          <w:sz w:val="20"/>
          <w:szCs w:val="20"/>
        </w:rPr>
        <w:t xml:space="preserve">Doing business with Supplier for the first time? Make sure the supplier is set up in the Workday system. If not, submit a </w:t>
      </w:r>
      <w:r w:rsidRPr="00432A0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Create Supplier Request task in Workday. </w:t>
      </w:r>
      <w:r w:rsidRPr="00432A0B">
        <w:rPr>
          <w:rFonts w:ascii="Times New Roman" w:hAnsi="Times New Roman" w:cs="Times New Roman"/>
          <w:sz w:val="20"/>
          <w:szCs w:val="20"/>
        </w:rPr>
        <w:t>This will route to Accounts Payable for approval.</w:t>
      </w:r>
    </w:p>
    <w:p w14:paraId="21F7D3AD" w14:textId="77777777" w:rsidR="00432A0B" w:rsidRPr="00432A0B" w:rsidRDefault="00432A0B" w:rsidP="00432A0B">
      <w:pPr>
        <w:pStyle w:val="ListParagraph"/>
        <w:rPr>
          <w:rFonts w:ascii="Times New Roman" w:hAnsi="Times New Roman" w:cs="Times New Roman"/>
          <w:i/>
          <w:iCs/>
          <w:sz w:val="20"/>
          <w:szCs w:val="20"/>
        </w:rPr>
      </w:pPr>
    </w:p>
    <w:p w14:paraId="41F58FC0" w14:textId="77777777" w:rsidR="00432A0B" w:rsidRPr="00432A0B" w:rsidRDefault="00CA74BA" w:rsidP="00432A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432A0B">
        <w:rPr>
          <w:rFonts w:ascii="Times New Roman" w:hAnsi="Times New Roman" w:cs="Times New Roman"/>
          <w:sz w:val="20"/>
          <w:szCs w:val="20"/>
        </w:rPr>
        <w:t xml:space="preserve">Once complete, submit a request using the </w:t>
      </w:r>
      <w:r w:rsidR="00FC7565" w:rsidRPr="00432A0B">
        <w:rPr>
          <w:rFonts w:ascii="Times New Roman" w:hAnsi="Times New Roman" w:cs="Times New Roman"/>
          <w:b/>
          <w:i/>
          <w:sz w:val="20"/>
          <w:szCs w:val="20"/>
        </w:rPr>
        <w:t>Request Non-Catalog Items</w:t>
      </w:r>
      <w:r w:rsidRPr="00432A0B">
        <w:rPr>
          <w:rFonts w:ascii="Times New Roman" w:hAnsi="Times New Roman" w:cs="Times New Roman"/>
          <w:sz w:val="20"/>
          <w:szCs w:val="20"/>
        </w:rPr>
        <w:t xml:space="preserve"> </w:t>
      </w:r>
      <w:r w:rsidRPr="00432A0B">
        <w:rPr>
          <w:rFonts w:ascii="Times New Roman" w:hAnsi="Times New Roman" w:cs="Times New Roman"/>
          <w:b/>
          <w:i/>
          <w:sz w:val="20"/>
          <w:szCs w:val="20"/>
        </w:rPr>
        <w:t>task in Workday</w:t>
      </w:r>
      <w:r w:rsidR="00FC7565" w:rsidRPr="00432A0B">
        <w:rPr>
          <w:rFonts w:ascii="Times New Roman" w:hAnsi="Times New Roman" w:cs="Times New Roman"/>
          <w:sz w:val="20"/>
          <w:szCs w:val="20"/>
        </w:rPr>
        <w:t xml:space="preserve"> and select Request Goods.</w:t>
      </w:r>
    </w:p>
    <w:p w14:paraId="049890F2" w14:textId="70A869B4" w:rsidR="00432A0B" w:rsidRPr="00432A0B" w:rsidRDefault="00432A0B" w:rsidP="00432A0B"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7EC21BE" wp14:editId="6732BD37">
            <wp:extent cx="3790950" cy="2280239"/>
            <wp:effectExtent l="0" t="0" r="0" b="635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35457" cy="230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CD39A" w14:textId="32583DBD" w:rsidR="00AB3B77" w:rsidRPr="00AB3B77" w:rsidRDefault="00CA74BA" w:rsidP="00AB3B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432A0B">
        <w:rPr>
          <w:rFonts w:ascii="Times New Roman" w:hAnsi="Times New Roman" w:cs="Times New Roman"/>
          <w:sz w:val="20"/>
          <w:szCs w:val="20"/>
        </w:rPr>
        <w:t xml:space="preserve">Once </w:t>
      </w:r>
      <w:r w:rsidR="00AB3B77">
        <w:rPr>
          <w:rFonts w:ascii="Times New Roman" w:hAnsi="Times New Roman" w:cs="Times New Roman"/>
          <w:sz w:val="20"/>
          <w:szCs w:val="20"/>
        </w:rPr>
        <w:t>the submission is approved</w:t>
      </w:r>
      <w:r w:rsidRPr="00432A0B">
        <w:rPr>
          <w:rFonts w:ascii="Times New Roman" w:hAnsi="Times New Roman" w:cs="Times New Roman"/>
          <w:sz w:val="20"/>
          <w:szCs w:val="20"/>
        </w:rPr>
        <w:t xml:space="preserve"> in Workday, Procurement will generate a Purchase Order (for orders over 10K).</w:t>
      </w:r>
    </w:p>
    <w:p w14:paraId="7E454C6E" w14:textId="77777777" w:rsidR="00AB3B77" w:rsidRPr="00AB3B77" w:rsidRDefault="00AB3B77" w:rsidP="00AB3B77">
      <w:pPr>
        <w:pStyle w:val="ListParagraph"/>
        <w:rPr>
          <w:rFonts w:ascii="Times New Roman" w:hAnsi="Times New Roman" w:cs="Times New Roman"/>
          <w:i/>
          <w:iCs/>
          <w:sz w:val="20"/>
          <w:szCs w:val="20"/>
        </w:rPr>
      </w:pPr>
    </w:p>
    <w:p w14:paraId="1E1CF67B" w14:textId="1992DDEB" w:rsidR="00CA74BA" w:rsidRPr="00AB3B77" w:rsidRDefault="00AB3B77" w:rsidP="00AB3B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final step is to pay the supplier once goods are received. Submit a</w:t>
      </w:r>
      <w:r w:rsidR="00CA74BA" w:rsidRPr="00AB3B77">
        <w:rPr>
          <w:rFonts w:ascii="Times New Roman" w:hAnsi="Times New Roman" w:cs="Times New Roman"/>
          <w:sz w:val="20"/>
          <w:szCs w:val="20"/>
        </w:rPr>
        <w:t xml:space="preserve"> supplier invoice payment using the </w:t>
      </w:r>
      <w:r w:rsidR="00CA74BA" w:rsidRPr="00AB3B77">
        <w:rPr>
          <w:rFonts w:ascii="Times New Roman" w:hAnsi="Times New Roman" w:cs="Times New Roman"/>
          <w:b/>
          <w:bCs/>
          <w:i/>
          <w:iCs/>
          <w:sz w:val="20"/>
          <w:szCs w:val="20"/>
        </w:rPr>
        <w:t>Create Supplier Invoice Request task in Workday.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AB3B77">
        <w:rPr>
          <w:rFonts w:ascii="Times New Roman" w:hAnsi="Times New Roman" w:cs="Times New Roman"/>
          <w:sz w:val="20"/>
          <w:szCs w:val="20"/>
        </w:rPr>
        <w:t>Please reference your PO number during your submission.</w:t>
      </w:r>
      <w:r w:rsidR="00CA74BA" w:rsidRPr="00AB3B77">
        <w:rPr>
          <w:rFonts w:ascii="Times New Roman" w:hAnsi="Times New Roman" w:cs="Times New Roman"/>
          <w:sz w:val="20"/>
          <w:szCs w:val="20"/>
        </w:rPr>
        <w:t xml:space="preserve"> This will route to Accounts Payable for approval</w:t>
      </w:r>
      <w:r>
        <w:rPr>
          <w:rFonts w:ascii="Times New Roman" w:hAnsi="Times New Roman" w:cs="Times New Roman"/>
          <w:sz w:val="20"/>
          <w:szCs w:val="20"/>
        </w:rPr>
        <w:t xml:space="preserve"> and settlement.</w:t>
      </w:r>
    </w:p>
    <w:p w14:paraId="5828804F" w14:textId="77777777" w:rsidR="00CA74BA" w:rsidRDefault="00CA74BA" w:rsidP="00CA74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951E4">
        <w:rPr>
          <w:rFonts w:ascii="Times New Roman" w:hAnsi="Times New Roman" w:cs="Times New Roman"/>
          <w:b/>
          <w:bCs/>
          <w:sz w:val="20"/>
          <w:szCs w:val="20"/>
        </w:rPr>
        <w:t>Please refer to resources below for more information</w:t>
      </w:r>
    </w:p>
    <w:p w14:paraId="24CF364F" w14:textId="77777777" w:rsidR="00CA74BA" w:rsidRDefault="00CA74BA" w:rsidP="00CA74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0"/>
          <w:szCs w:val="20"/>
        </w:rPr>
      </w:pPr>
      <w:r w:rsidRPr="00CA74BA">
        <w:rPr>
          <w:rFonts w:ascii="Times New Roman" w:hAnsi="Times New Roman" w:cs="Times New Roman"/>
          <w:bCs/>
          <w:sz w:val="20"/>
          <w:szCs w:val="20"/>
        </w:rPr>
        <w:t xml:space="preserve">Bid-Exception Form- </w:t>
      </w:r>
      <w:hyperlink r:id="rId8" w:history="1">
        <w:r w:rsidRPr="00CA74BA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no-bid-exception-form.docx (live.com)</w:t>
        </w:r>
      </w:hyperlink>
    </w:p>
    <w:p w14:paraId="3C6345D9" w14:textId="77777777" w:rsidR="00CA74BA" w:rsidRDefault="00CA74BA" w:rsidP="00CA74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Procurement Card Application- </w:t>
      </w:r>
      <w:hyperlink r:id="rId9" w:history="1">
        <w:r w:rsidR="00A96577" w:rsidRPr="00A96577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PCA</w:t>
        </w:r>
        <w:r w:rsidR="00A96577" w:rsidRPr="00A96577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R</w:t>
        </w:r>
        <w:r w:rsidR="00A96577" w:rsidRPr="00A96577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D-Application.pdf (babson.edu)</w:t>
        </w:r>
      </w:hyperlink>
    </w:p>
    <w:p w14:paraId="63D71DE8" w14:textId="4D66B6CD" w:rsidR="00A96577" w:rsidRPr="00432A0B" w:rsidRDefault="00A96577" w:rsidP="00A965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Procurement Card Agreement- </w:t>
      </w:r>
      <w:hyperlink r:id="rId10" w:history="1">
        <w:r w:rsidRPr="00A96577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Procurement-Cardholder-Agreement.pdf (babson.edu)</w:t>
        </w:r>
      </w:hyperlink>
    </w:p>
    <w:p w14:paraId="4EA33CC6" w14:textId="059DC5E2" w:rsidR="00CA74BA" w:rsidRDefault="00CA74BA" w:rsidP="00CA74BA">
      <w:pPr>
        <w:jc w:val="center"/>
        <w:rPr>
          <w:rFonts w:ascii="Times New Roman" w:hAnsi="Times New Roman" w:cs="Times New Roman"/>
          <w:sz w:val="20"/>
          <w:szCs w:val="20"/>
        </w:rPr>
      </w:pPr>
      <w:r w:rsidRPr="00A17EE7">
        <w:rPr>
          <w:rFonts w:ascii="Times New Roman" w:hAnsi="Times New Roman" w:cs="Times New Roman"/>
          <w:sz w:val="20"/>
          <w:szCs w:val="20"/>
        </w:rPr>
        <w:t xml:space="preserve">Contact Procurement with any questions about </w:t>
      </w:r>
      <w:r>
        <w:rPr>
          <w:rFonts w:ascii="Times New Roman" w:hAnsi="Times New Roman" w:cs="Times New Roman"/>
          <w:sz w:val="20"/>
          <w:szCs w:val="20"/>
        </w:rPr>
        <w:t>this process at</w:t>
      </w:r>
    </w:p>
    <w:p w14:paraId="506EB19D" w14:textId="207E2354" w:rsidR="00214A35" w:rsidRPr="00FC7565" w:rsidRDefault="00000000" w:rsidP="00FC7565">
      <w:pPr>
        <w:jc w:val="center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CA74BA" w:rsidRPr="00A17EE7">
          <w:rPr>
            <w:rStyle w:val="Hyperlink"/>
            <w:rFonts w:ascii="Times New Roman" w:hAnsi="Times New Roman" w:cs="Times New Roman"/>
            <w:sz w:val="20"/>
            <w:szCs w:val="20"/>
          </w:rPr>
          <w:t>procurement@babson.edu</w:t>
        </w:r>
      </w:hyperlink>
    </w:p>
    <w:sectPr w:rsidR="00214A35" w:rsidRPr="00FC756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62799" w14:textId="77777777" w:rsidR="00EF0C2C" w:rsidRDefault="00EF0C2C">
      <w:pPr>
        <w:spacing w:after="0" w:line="240" w:lineRule="auto"/>
      </w:pPr>
      <w:r>
        <w:separator/>
      </w:r>
    </w:p>
  </w:endnote>
  <w:endnote w:type="continuationSeparator" w:id="0">
    <w:p w14:paraId="1A88651B" w14:textId="77777777" w:rsidR="00EF0C2C" w:rsidRDefault="00EF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71280" w14:textId="77777777" w:rsidR="00EF0C2C" w:rsidRDefault="00EF0C2C">
      <w:pPr>
        <w:spacing w:after="0" w:line="240" w:lineRule="auto"/>
      </w:pPr>
      <w:r>
        <w:separator/>
      </w:r>
    </w:p>
  </w:footnote>
  <w:footnote w:type="continuationSeparator" w:id="0">
    <w:p w14:paraId="2676AA32" w14:textId="77777777" w:rsidR="00EF0C2C" w:rsidRDefault="00EF0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3E486" w14:textId="77777777" w:rsidR="00361DE8" w:rsidRDefault="00A96577" w:rsidP="00361DE8">
    <w:pPr>
      <w:pStyle w:val="Header"/>
      <w:jc w:val="center"/>
    </w:pPr>
    <w:r>
      <w:rPr>
        <w:noProof/>
      </w:rPr>
      <w:drawing>
        <wp:inline distT="0" distB="0" distL="0" distR="0" wp14:anchorId="01B69320" wp14:editId="5436D22B">
          <wp:extent cx="1190625" cy="706934"/>
          <wp:effectExtent l="0" t="0" r="0" b="0"/>
          <wp:docPr id="1" name="Picture 1" descr="A picture containing text, plate, dishware, table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plate, dishware, tablew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912" cy="713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BAA"/>
    <w:multiLevelType w:val="hybridMultilevel"/>
    <w:tmpl w:val="B2785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28FB"/>
    <w:multiLevelType w:val="hybridMultilevel"/>
    <w:tmpl w:val="9BB4D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21C6"/>
    <w:multiLevelType w:val="hybridMultilevel"/>
    <w:tmpl w:val="D11CC3B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6EE7D8A"/>
    <w:multiLevelType w:val="hybridMultilevel"/>
    <w:tmpl w:val="DAB2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1630D"/>
    <w:multiLevelType w:val="hybridMultilevel"/>
    <w:tmpl w:val="033EA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C3F94"/>
    <w:multiLevelType w:val="hybridMultilevel"/>
    <w:tmpl w:val="C810C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A3456"/>
    <w:multiLevelType w:val="hybridMultilevel"/>
    <w:tmpl w:val="1100A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014110">
    <w:abstractNumId w:val="2"/>
  </w:num>
  <w:num w:numId="2" w16cid:durableId="468784393">
    <w:abstractNumId w:val="3"/>
  </w:num>
  <w:num w:numId="3" w16cid:durableId="1152452442">
    <w:abstractNumId w:val="6"/>
  </w:num>
  <w:num w:numId="4" w16cid:durableId="888960537">
    <w:abstractNumId w:val="4"/>
  </w:num>
  <w:num w:numId="5" w16cid:durableId="1904563644">
    <w:abstractNumId w:val="0"/>
  </w:num>
  <w:num w:numId="6" w16cid:durableId="483356985">
    <w:abstractNumId w:val="5"/>
  </w:num>
  <w:num w:numId="7" w16cid:durableId="11076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4BA"/>
    <w:rsid w:val="00006E4C"/>
    <w:rsid w:val="002048ED"/>
    <w:rsid w:val="00214A35"/>
    <w:rsid w:val="003E240A"/>
    <w:rsid w:val="00432A0B"/>
    <w:rsid w:val="00522487"/>
    <w:rsid w:val="006B694B"/>
    <w:rsid w:val="007F655C"/>
    <w:rsid w:val="00A96577"/>
    <w:rsid w:val="00AB3B77"/>
    <w:rsid w:val="00C61514"/>
    <w:rsid w:val="00CA74BA"/>
    <w:rsid w:val="00EF0C2C"/>
    <w:rsid w:val="00F76E39"/>
    <w:rsid w:val="00FC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C7961"/>
  <w15:chartTrackingRefBased/>
  <w15:docId w15:val="{97A21B22-84F5-4103-B1DB-2103CA14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4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4B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4BA"/>
  </w:style>
  <w:style w:type="character" w:styleId="FollowedHyperlink">
    <w:name w:val="FollowedHyperlink"/>
    <w:basedOn w:val="DefaultParagraphFont"/>
    <w:uiPriority w:val="99"/>
    <w:semiHidden/>
    <w:unhideWhenUsed/>
    <w:rsid w:val="00432A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www.babson.edu%2Fmedia%2Fbabson%2Fsite-assets%2Fcontent-assets%2Foffices-and-services%2Fbusiness-financial-services%2Fbudget-office%2Fprocurement%2Fforms%2Fno-bid-exception-form.docx&amp;wdOrigin=BROWSELI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garci\OneDrive%20-%20Babson%20College\Babson%20College\Procurement\Process\procurement@babson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abson.edu/media/babson/site-assets/content-assets/offices-and-services/business-financial-services/budget-office/procurement/forms/Procurement-Cardholder-Agreem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bson.edu/media/babson/site-assets/content-assets/offices-and-services/business-financial-services/budget-office/procurement/forms/PCARD-Application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Gibbons, Kaylan</dc:creator>
  <cp:keywords/>
  <dc:description/>
  <cp:lastModifiedBy>Daniel</cp:lastModifiedBy>
  <cp:revision>9</cp:revision>
  <dcterms:created xsi:type="dcterms:W3CDTF">2023-03-10T17:46:00Z</dcterms:created>
  <dcterms:modified xsi:type="dcterms:W3CDTF">2023-03-10T18:01:00Z</dcterms:modified>
</cp:coreProperties>
</file>